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FE" w:rsidRDefault="00B646FE" w:rsidP="00AE76F9">
      <w:pPr>
        <w:rPr>
          <w:rFonts w:ascii="Arial" w:hAnsi="Arial" w:cs="Arial"/>
          <w:b/>
          <w:sz w:val="28"/>
          <w:szCs w:val="28"/>
        </w:rPr>
      </w:pPr>
    </w:p>
    <w:p w:rsidR="00171718" w:rsidRDefault="00171718" w:rsidP="00171718">
      <w:pPr>
        <w:pStyle w:val="Heading1"/>
      </w:pPr>
      <w:r w:rsidRPr="00171718">
        <w:t>Accessing the new environment on March 12th:</w:t>
      </w:r>
    </w:p>
    <w:p w:rsidR="00AE76F9" w:rsidRDefault="00AE76F9" w:rsidP="00AE76F9">
      <w:pPr>
        <w:rPr>
          <w:rFonts w:ascii="Arial" w:hAnsi="Arial" w:cs="Arial"/>
          <w:b/>
          <w:sz w:val="28"/>
          <w:szCs w:val="28"/>
          <w:u w:val="single"/>
        </w:rPr>
      </w:pPr>
    </w:p>
    <w:p w:rsidR="00A11E87" w:rsidRDefault="00A11E87" w:rsidP="00A11E87">
      <w:pPr>
        <w:numPr>
          <w:ilvl w:val="0"/>
          <w:numId w:val="4"/>
        </w:numPr>
        <w:rPr>
          <w:rStyle w:val="Strong"/>
        </w:rPr>
      </w:pPr>
      <w:r>
        <w:rPr>
          <w:rStyle w:val="Strong"/>
        </w:rPr>
        <w:t>From a PC running Windows XP:</w:t>
      </w:r>
    </w:p>
    <w:p w:rsidR="00A11E87" w:rsidRPr="00A11E87" w:rsidRDefault="00A11E87" w:rsidP="00A11E87">
      <w:pPr>
        <w:rPr>
          <w:rStyle w:val="Strong"/>
        </w:rPr>
      </w:pPr>
      <w:r>
        <w:rPr>
          <w:rStyle w:val="Strong"/>
        </w:rPr>
        <w:t xml:space="preserve"> </w:t>
      </w:r>
    </w:p>
    <w:p w:rsidR="00AE76F9" w:rsidRDefault="00A11E87" w:rsidP="00A11E87">
      <w:pPr>
        <w:ind w:left="720"/>
        <w:rPr>
          <w:rFonts w:ascii="Arial" w:hAnsi="Arial" w:cs="Arial"/>
        </w:rPr>
      </w:pPr>
      <w:r>
        <w:rPr>
          <w:rFonts w:ascii="Arial" w:hAnsi="Arial" w:cs="Arial"/>
        </w:rPr>
        <w:t>Two versions of the SAS Add-in for Microsoft Office should be installed on your PC, but only one of them can be used at a time.</w:t>
      </w:r>
      <w:r w:rsidR="00171718">
        <w:rPr>
          <w:rFonts w:ascii="Arial" w:hAnsi="Arial" w:cs="Arial"/>
        </w:rPr>
        <w:t xml:space="preserve"> A utility exists to switch between the two versions </w:t>
      </w:r>
      <w:r w:rsidR="008108DE">
        <w:rPr>
          <w:rFonts w:ascii="Arial" w:hAnsi="Arial" w:cs="Arial"/>
        </w:rPr>
        <w:t xml:space="preserve">and </w:t>
      </w:r>
      <w:r w:rsidR="00171718">
        <w:rPr>
          <w:rFonts w:ascii="Arial" w:hAnsi="Arial" w:cs="Arial"/>
        </w:rPr>
        <w:t>to make either one or the other the active version.</w:t>
      </w:r>
    </w:p>
    <w:p w:rsidR="008108DE" w:rsidRDefault="008108DE" w:rsidP="00A11E87">
      <w:pPr>
        <w:ind w:left="720"/>
        <w:rPr>
          <w:rFonts w:ascii="Arial" w:hAnsi="Arial" w:cs="Arial"/>
        </w:rPr>
      </w:pPr>
    </w:p>
    <w:p w:rsidR="008108DE" w:rsidRDefault="008108DE" w:rsidP="00A11E87">
      <w:pPr>
        <w:ind w:left="720"/>
        <w:rPr>
          <w:rFonts w:ascii="Arial" w:hAnsi="Arial" w:cs="Arial"/>
        </w:rPr>
      </w:pPr>
      <w:r>
        <w:rPr>
          <w:rFonts w:ascii="Arial" w:hAnsi="Arial" w:cs="Arial"/>
        </w:rPr>
        <w:t>When you return from Spring Break and need to switch to the new version of the Add-in (V 4.3) click the following link:</w:t>
      </w:r>
    </w:p>
    <w:p w:rsidR="008108DE" w:rsidRDefault="008108DE" w:rsidP="00A11E87">
      <w:pPr>
        <w:ind w:left="720"/>
        <w:rPr>
          <w:rFonts w:ascii="Arial" w:hAnsi="Arial" w:cs="Arial"/>
        </w:rPr>
      </w:pPr>
    </w:p>
    <w:p w:rsidR="008108DE" w:rsidRDefault="008108DE" w:rsidP="008108DE">
      <w:pPr>
        <w:ind w:left="720" w:firstLine="720"/>
        <w:rPr>
          <w:rFonts w:ascii="Arial" w:hAnsi="Arial" w:cs="Arial"/>
        </w:rPr>
      </w:pPr>
      <w:hyperlink r:id="rId7" w:history="1">
        <w:r w:rsidRPr="003F5E6C">
          <w:rPr>
            <w:rStyle w:val="Hyperlink"/>
            <w:rFonts w:ascii="Arial" w:hAnsi="Arial" w:cs="Arial"/>
          </w:rPr>
          <w:t>\\tech\OIT-Apps\SASInstallScript\switch4_3.bat</w:t>
        </w:r>
      </w:hyperlink>
      <w:r>
        <w:rPr>
          <w:rFonts w:ascii="Arial" w:hAnsi="Arial" w:cs="Arial"/>
        </w:rPr>
        <w:t xml:space="preserve"> </w:t>
      </w:r>
      <w:r w:rsidRPr="008108DE">
        <w:rPr>
          <w:rFonts w:ascii="Arial" w:hAnsi="Arial" w:cs="Arial"/>
        </w:rPr>
        <w:t>(New add-in version)</w:t>
      </w:r>
    </w:p>
    <w:p w:rsidR="008108DE" w:rsidRDefault="008108DE" w:rsidP="008108DE">
      <w:pPr>
        <w:ind w:firstLine="720"/>
        <w:rPr>
          <w:rFonts w:ascii="Arial" w:hAnsi="Arial" w:cs="Arial"/>
        </w:rPr>
      </w:pPr>
    </w:p>
    <w:p w:rsidR="008108DE" w:rsidRDefault="008108DE" w:rsidP="00726873">
      <w:pPr>
        <w:ind w:left="720"/>
        <w:rPr>
          <w:rFonts w:ascii="Arial" w:hAnsi="Arial" w:cs="Arial"/>
        </w:rPr>
      </w:pPr>
      <w:r>
        <w:rPr>
          <w:rFonts w:ascii="Arial" w:hAnsi="Arial" w:cs="Arial"/>
        </w:rPr>
        <w:t xml:space="preserve">If you cannot click on the link above, from the Start menu click on “Run…” and either copy/past or type </w:t>
      </w:r>
      <w:r w:rsidR="00726873">
        <w:rPr>
          <w:rFonts w:ascii="Arial" w:hAnsi="Arial" w:cs="Arial"/>
        </w:rPr>
        <w:t>“</w:t>
      </w:r>
      <w:hyperlink r:id="rId8" w:history="1">
        <w:r w:rsidRPr="003F5E6C">
          <w:rPr>
            <w:rStyle w:val="Hyperlink"/>
            <w:rFonts w:ascii="Arial" w:hAnsi="Arial" w:cs="Arial"/>
          </w:rPr>
          <w:t>\\tech\OIT-Apps\SASInstallScript\switch4_3.bat</w:t>
        </w:r>
      </w:hyperlink>
      <w:r w:rsidR="00726873">
        <w:rPr>
          <w:rFonts w:ascii="Arial" w:hAnsi="Arial" w:cs="Arial"/>
        </w:rPr>
        <w:t>”</w:t>
      </w:r>
      <w:r w:rsidR="00726873" w:rsidRPr="00726873">
        <w:rPr>
          <w:rFonts w:ascii="Arial" w:hAnsi="Arial" w:cs="Arial"/>
        </w:rPr>
        <w:t xml:space="preserve"> </w:t>
      </w:r>
      <w:r w:rsidR="00726873">
        <w:rPr>
          <w:rFonts w:ascii="Arial" w:hAnsi="Arial" w:cs="Arial"/>
        </w:rPr>
        <w:t>in</w:t>
      </w:r>
      <w:r>
        <w:rPr>
          <w:rFonts w:ascii="Arial" w:hAnsi="Arial" w:cs="Arial"/>
        </w:rPr>
        <w:t xml:space="preserve"> the </w:t>
      </w:r>
      <w:r w:rsidR="00726873">
        <w:rPr>
          <w:rFonts w:ascii="Arial" w:hAnsi="Arial" w:cs="Arial"/>
        </w:rPr>
        <w:t>window that pops up and click “OK”.</w:t>
      </w:r>
    </w:p>
    <w:p w:rsidR="00726873" w:rsidRDefault="00726873" w:rsidP="00726873">
      <w:pPr>
        <w:ind w:left="720"/>
        <w:rPr>
          <w:rFonts w:ascii="Arial" w:hAnsi="Arial" w:cs="Arial"/>
        </w:rPr>
      </w:pPr>
    </w:p>
    <w:p w:rsidR="00726873" w:rsidRDefault="00726873" w:rsidP="00726873">
      <w:pPr>
        <w:ind w:left="720"/>
        <w:rPr>
          <w:rFonts w:ascii="Arial" w:hAnsi="Arial" w:cs="Arial"/>
        </w:rPr>
      </w:pPr>
      <w:r>
        <w:rPr>
          <w:rFonts w:ascii="Arial" w:hAnsi="Arial" w:cs="Arial"/>
        </w:rPr>
        <w:t>Once the new environment is “live” you shouldn’t need to go back to the older version of the Add-in (V 2.1) but here is the link just in case:</w:t>
      </w:r>
    </w:p>
    <w:p w:rsidR="00726873" w:rsidRDefault="00726873" w:rsidP="00726873">
      <w:pPr>
        <w:ind w:left="720"/>
        <w:rPr>
          <w:rFonts w:ascii="Arial" w:hAnsi="Arial" w:cs="Arial"/>
        </w:rPr>
      </w:pPr>
    </w:p>
    <w:p w:rsidR="00726873" w:rsidRDefault="00726873" w:rsidP="00726873">
      <w:pPr>
        <w:ind w:left="720"/>
        <w:rPr>
          <w:rFonts w:ascii="Arial" w:hAnsi="Arial" w:cs="Arial"/>
        </w:rPr>
      </w:pPr>
      <w:r>
        <w:rPr>
          <w:rFonts w:ascii="Arial" w:hAnsi="Arial" w:cs="Arial"/>
        </w:rPr>
        <w:tab/>
      </w:r>
      <w:hyperlink r:id="rId9" w:history="1">
        <w:r w:rsidRPr="003F5E6C">
          <w:rPr>
            <w:rStyle w:val="Hyperlink"/>
            <w:rFonts w:ascii="Arial" w:hAnsi="Arial" w:cs="Arial"/>
          </w:rPr>
          <w:t>\\tech\OIT-Ap</w:t>
        </w:r>
        <w:r w:rsidRPr="003F5E6C">
          <w:rPr>
            <w:rStyle w:val="Hyperlink"/>
            <w:rFonts w:ascii="Arial" w:hAnsi="Arial" w:cs="Arial"/>
          </w:rPr>
          <w:t>p</w:t>
        </w:r>
        <w:r w:rsidRPr="003F5E6C">
          <w:rPr>
            <w:rStyle w:val="Hyperlink"/>
            <w:rFonts w:ascii="Arial" w:hAnsi="Arial" w:cs="Arial"/>
          </w:rPr>
          <w:t>s\SASInstallScript\switch2_1.bat</w:t>
        </w:r>
      </w:hyperlink>
      <w:r>
        <w:rPr>
          <w:rFonts w:ascii="Arial" w:hAnsi="Arial" w:cs="Arial"/>
        </w:rPr>
        <w:t xml:space="preserve"> </w:t>
      </w:r>
      <w:r w:rsidRPr="00726873">
        <w:rPr>
          <w:rFonts w:ascii="Arial" w:hAnsi="Arial" w:cs="Arial"/>
        </w:rPr>
        <w:t>(Current add-in version)</w:t>
      </w:r>
    </w:p>
    <w:p w:rsidR="00171718" w:rsidRDefault="00171718" w:rsidP="00A11E87">
      <w:pPr>
        <w:ind w:left="720"/>
        <w:rPr>
          <w:rFonts w:ascii="Arial" w:hAnsi="Arial" w:cs="Arial"/>
        </w:rPr>
      </w:pPr>
    </w:p>
    <w:p w:rsidR="00A11E87" w:rsidRDefault="00E916F6" w:rsidP="00A11E87">
      <w:pPr>
        <w:ind w:left="720"/>
        <w:rPr>
          <w:rFonts w:ascii="Arial" w:hAnsi="Arial" w:cs="Arial"/>
        </w:rPr>
      </w:pPr>
      <w:r>
        <w:rPr>
          <w:rFonts w:ascii="Arial" w:hAnsi="Arial" w:cs="Arial"/>
        </w:rPr>
        <w:t>After Spring Break you should switch to the 4.3 version of the SAS Add-in and leave it.</w:t>
      </w:r>
      <w:r w:rsidR="008670F5">
        <w:rPr>
          <w:rFonts w:ascii="Arial" w:hAnsi="Arial" w:cs="Arial"/>
        </w:rPr>
        <w:t xml:space="preserve"> The SAS tab in Excel should look slightly different, but familiar.</w:t>
      </w:r>
    </w:p>
    <w:p w:rsidR="00A11E87" w:rsidRDefault="00A11E87" w:rsidP="00A11E87">
      <w:pPr>
        <w:ind w:left="720"/>
        <w:rPr>
          <w:rFonts w:ascii="Arial" w:hAnsi="Arial" w:cs="Arial"/>
        </w:rPr>
      </w:pPr>
    </w:p>
    <w:p w:rsidR="00AE76F9" w:rsidRDefault="007F1EC1" w:rsidP="00AE76F9">
      <w:pPr>
        <w:rPr>
          <w:rFonts w:ascii="Arial" w:hAnsi="Arial" w:cs="Arial"/>
          <w:b/>
          <w:sz w:val="28"/>
          <w:szCs w:val="28"/>
        </w:rPr>
      </w:pPr>
      <w:r>
        <w:rPr>
          <w:rFonts w:ascii="Arial" w:hAnsi="Arial" w:cs="Arial"/>
          <w:b/>
          <w:noProof/>
          <w:sz w:val="28"/>
          <w:szCs w:val="28"/>
        </w:rPr>
        <w:drawing>
          <wp:inline distT="0" distB="0" distL="0" distR="0">
            <wp:extent cx="5937250" cy="171640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37250" cy="1716405"/>
                    </a:xfrm>
                    <a:prstGeom prst="rect">
                      <a:avLst/>
                    </a:prstGeom>
                    <a:noFill/>
                    <a:ln w="9525">
                      <a:noFill/>
                      <a:miter lim="800000"/>
                      <a:headEnd/>
                      <a:tailEnd/>
                    </a:ln>
                  </pic:spPr>
                </pic:pic>
              </a:graphicData>
            </a:graphic>
          </wp:inline>
        </w:drawing>
      </w:r>
    </w:p>
    <w:p w:rsidR="00DC5E20" w:rsidRDefault="00DC5E20">
      <w:pPr>
        <w:rPr>
          <w:rFonts w:ascii="Arial" w:hAnsi="Arial" w:cs="Arial"/>
        </w:rPr>
      </w:pPr>
    </w:p>
    <w:p w:rsidR="0091732C" w:rsidRPr="00A11E87" w:rsidRDefault="00A11E87" w:rsidP="008670F5">
      <w:pPr>
        <w:numPr>
          <w:ilvl w:val="0"/>
          <w:numId w:val="4"/>
        </w:numPr>
        <w:rPr>
          <w:rStyle w:val="Strong"/>
        </w:rPr>
      </w:pPr>
      <w:r>
        <w:rPr>
          <w:rStyle w:val="Strong"/>
        </w:rPr>
        <w:t>From a PC running Windows 7:</w:t>
      </w:r>
    </w:p>
    <w:p w:rsidR="00AE76F9" w:rsidRDefault="00AE76F9">
      <w:pPr>
        <w:rPr>
          <w:rFonts w:ascii="Arial" w:hAnsi="Arial" w:cs="Arial"/>
        </w:rPr>
      </w:pPr>
    </w:p>
    <w:p w:rsidR="008670F5" w:rsidRDefault="00B77200" w:rsidP="008670F5">
      <w:pPr>
        <w:ind w:left="720"/>
        <w:rPr>
          <w:rFonts w:ascii="Arial" w:hAnsi="Arial" w:cs="Arial"/>
        </w:rPr>
      </w:pPr>
      <w:r>
        <w:rPr>
          <w:rFonts w:ascii="Arial" w:hAnsi="Arial" w:cs="Arial"/>
        </w:rPr>
        <w:t xml:space="preserve">Prior to the upgrade, access to the SAS Add-in for Excel was done through a virtual Windows XP environment that was running inside of Windows 7. </w:t>
      </w:r>
      <w:r w:rsidR="00922FE3">
        <w:rPr>
          <w:rFonts w:ascii="Arial" w:hAnsi="Arial" w:cs="Arial"/>
        </w:rPr>
        <w:t>This was necessary because the Add-in was not compatible with Windows 7 but running in the virtual XP environment had an impact on performance.</w:t>
      </w:r>
    </w:p>
    <w:p w:rsidR="00922FE3" w:rsidRDefault="00922FE3" w:rsidP="008670F5">
      <w:pPr>
        <w:ind w:left="720"/>
        <w:rPr>
          <w:rFonts w:ascii="Arial" w:hAnsi="Arial" w:cs="Arial"/>
        </w:rPr>
      </w:pPr>
    </w:p>
    <w:p w:rsidR="00922FE3" w:rsidRDefault="00922FE3" w:rsidP="008670F5">
      <w:pPr>
        <w:ind w:left="720"/>
        <w:rPr>
          <w:rFonts w:ascii="Arial" w:hAnsi="Arial" w:cs="Arial"/>
        </w:rPr>
      </w:pPr>
      <w:r>
        <w:rPr>
          <w:rFonts w:ascii="Arial" w:hAnsi="Arial" w:cs="Arial"/>
        </w:rPr>
        <w:t xml:space="preserve">The new version of the SAS Add-in for Excel is installed directly in the Windows 7 environment and you will not need to access the virtual Windows XP </w:t>
      </w:r>
      <w:r>
        <w:rPr>
          <w:rFonts w:ascii="Arial" w:hAnsi="Arial" w:cs="Arial"/>
        </w:rPr>
        <w:lastRenderedPageBreak/>
        <w:t>environment to utilize it. To access the new version of the SAS Add-in, simply access the version of Excel that is available from the Start menu or desktop.</w:t>
      </w:r>
    </w:p>
    <w:p w:rsidR="00922FE3" w:rsidRDefault="00922FE3" w:rsidP="008670F5">
      <w:pPr>
        <w:ind w:left="720"/>
        <w:rPr>
          <w:rFonts w:ascii="Arial" w:hAnsi="Arial" w:cs="Arial"/>
        </w:rPr>
      </w:pPr>
    </w:p>
    <w:p w:rsidR="00922FE3" w:rsidRDefault="00922FE3" w:rsidP="008670F5">
      <w:pPr>
        <w:ind w:left="720"/>
        <w:rPr>
          <w:rFonts w:ascii="Arial" w:hAnsi="Arial" w:cs="Arial"/>
        </w:rPr>
      </w:pPr>
      <w:r>
        <w:rPr>
          <w:rFonts w:ascii="Arial" w:hAnsi="Arial" w:cs="Arial"/>
        </w:rPr>
        <w:t>A link to Excel in the virtual Windows XP environment may have been created for you and placed on your desktop. DO NOT use this link to access the Data Warehouse after Spring Break.</w:t>
      </w:r>
    </w:p>
    <w:p w:rsidR="00922FE3" w:rsidRDefault="00922FE3" w:rsidP="008670F5">
      <w:pPr>
        <w:ind w:left="720"/>
        <w:rPr>
          <w:rFonts w:ascii="Arial" w:hAnsi="Arial" w:cs="Arial"/>
        </w:rPr>
      </w:pPr>
    </w:p>
    <w:p w:rsidR="00922FE3" w:rsidRDefault="00922FE3" w:rsidP="00922FE3">
      <w:pPr>
        <w:ind w:left="720"/>
        <w:rPr>
          <w:rFonts w:ascii="Arial" w:hAnsi="Arial" w:cs="Arial"/>
        </w:rPr>
      </w:pPr>
      <w:r>
        <w:rPr>
          <w:rFonts w:ascii="Arial" w:hAnsi="Arial" w:cs="Arial"/>
        </w:rPr>
        <w:t>The SAS tab in Excel should look slightly different, but familiar.</w:t>
      </w:r>
    </w:p>
    <w:p w:rsidR="00922FE3" w:rsidRDefault="00922FE3" w:rsidP="008670F5">
      <w:pPr>
        <w:ind w:left="720"/>
        <w:rPr>
          <w:rFonts w:ascii="Arial" w:hAnsi="Arial" w:cs="Arial"/>
        </w:rPr>
      </w:pPr>
    </w:p>
    <w:p w:rsidR="00DC5E20" w:rsidRDefault="007F1EC1">
      <w:pPr>
        <w:rPr>
          <w:rFonts w:ascii="Arial" w:hAnsi="Arial" w:cs="Arial"/>
        </w:rPr>
      </w:pPr>
      <w:r>
        <w:rPr>
          <w:rFonts w:ascii="Arial" w:hAnsi="Arial" w:cs="Arial"/>
          <w:noProof/>
        </w:rPr>
        <w:drawing>
          <wp:inline distT="0" distB="0" distL="0" distR="0">
            <wp:extent cx="5937250" cy="1716405"/>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37250" cy="1716405"/>
                    </a:xfrm>
                    <a:prstGeom prst="rect">
                      <a:avLst/>
                    </a:prstGeom>
                    <a:noFill/>
                    <a:ln w="9525">
                      <a:noFill/>
                      <a:miter lim="800000"/>
                      <a:headEnd/>
                      <a:tailEnd/>
                    </a:ln>
                  </pic:spPr>
                </pic:pic>
              </a:graphicData>
            </a:graphic>
          </wp:inline>
        </w:drawing>
      </w:r>
    </w:p>
    <w:p w:rsidR="00281D7D" w:rsidRDefault="00281D7D">
      <w:pPr>
        <w:rPr>
          <w:rFonts w:ascii="Arial" w:hAnsi="Arial" w:cs="Arial"/>
        </w:rPr>
      </w:pPr>
    </w:p>
    <w:p w:rsidR="00922FE3" w:rsidRDefault="00922FE3">
      <w:pPr>
        <w:rPr>
          <w:rFonts w:ascii="Arial" w:hAnsi="Arial" w:cs="Arial"/>
        </w:rPr>
      </w:pPr>
    </w:p>
    <w:p w:rsidR="001D6E32" w:rsidRDefault="00922FE3">
      <w:pPr>
        <w:rPr>
          <w:rFonts w:ascii="Arial" w:hAnsi="Arial" w:cs="Arial"/>
        </w:rPr>
      </w:pPr>
      <w:r>
        <w:rPr>
          <w:rFonts w:ascii="Arial" w:hAnsi="Arial" w:cs="Arial"/>
        </w:rPr>
        <w:t xml:space="preserve">Prior to Spring Break you should have accessed the new version of the SAS Add-in and tested your access to the new Data Warehouse environment. If you do not have a SAS tab in Excel or you are having issues accessing the Data Warehouse, please </w:t>
      </w:r>
      <w:r w:rsidR="001D6E32" w:rsidRPr="001D6E32">
        <w:rPr>
          <w:rFonts w:ascii="Arial" w:hAnsi="Arial" w:cs="Arial"/>
        </w:rPr>
        <w:t>contact the OIT Service Desk (</w:t>
      </w:r>
      <w:hyperlink r:id="rId11" w:history="1">
        <w:r w:rsidR="001D6E32" w:rsidRPr="003F5E6C">
          <w:rPr>
            <w:rStyle w:val="Hyperlink"/>
            <w:rFonts w:ascii="Arial" w:hAnsi="Arial" w:cs="Arial"/>
          </w:rPr>
          <w:t>oithelp@valenciacollege.edu</w:t>
        </w:r>
      </w:hyperlink>
      <w:r w:rsidR="001D6E32" w:rsidRPr="001D6E32">
        <w:rPr>
          <w:rFonts w:ascii="Arial" w:hAnsi="Arial" w:cs="Arial"/>
        </w:rPr>
        <w:t>).</w:t>
      </w:r>
    </w:p>
    <w:p w:rsidR="001D6E32" w:rsidRDefault="001D6E32">
      <w:pPr>
        <w:rPr>
          <w:rFonts w:ascii="Arial" w:hAnsi="Arial" w:cs="Arial"/>
        </w:rPr>
      </w:pPr>
    </w:p>
    <w:sectPr w:rsidR="001D6E32" w:rsidSect="006E3D30">
      <w:headerReference w:type="default" r:id="rId12"/>
      <w:footerReference w:type="default" r:id="rId13"/>
      <w:pgSz w:w="12240" w:h="15840" w:code="1"/>
      <w:pgMar w:top="1152"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8DE" w:rsidRDefault="008108DE">
      <w:r>
        <w:separator/>
      </w:r>
    </w:p>
  </w:endnote>
  <w:endnote w:type="continuationSeparator" w:id="0">
    <w:p w:rsidR="008108DE" w:rsidRDefault="00810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DE" w:rsidRPr="00704FC8" w:rsidRDefault="008108DE" w:rsidP="00A4139F">
    <w:pPr>
      <w:pStyle w:val="Footer"/>
      <w:pBdr>
        <w:top w:val="single" w:sz="4" w:space="1" w:color="auto"/>
      </w:pBdr>
      <w:rPr>
        <w:rStyle w:val="PageNumber"/>
        <w:rFonts w:ascii="Arial" w:hAnsi="Arial" w:cs="Arial"/>
        <w:i/>
        <w:color w:val="000080"/>
        <w:sz w:val="20"/>
        <w:szCs w:val="20"/>
      </w:rPr>
    </w:pPr>
    <w:r w:rsidRPr="00704FC8">
      <w:rPr>
        <w:rFonts w:ascii="Arial" w:hAnsi="Arial" w:cs="Arial"/>
        <w:i/>
        <w:color w:val="000080"/>
        <w:sz w:val="20"/>
        <w:szCs w:val="20"/>
      </w:rPr>
      <w:t xml:space="preserve">SAS </w:t>
    </w:r>
    <w:r>
      <w:rPr>
        <w:rFonts w:ascii="Arial" w:hAnsi="Arial" w:cs="Arial"/>
        <w:i/>
        <w:color w:val="000080"/>
        <w:sz w:val="20"/>
        <w:szCs w:val="20"/>
      </w:rPr>
      <w:t xml:space="preserve">9.2 </w:t>
    </w:r>
    <w:r w:rsidRPr="00704FC8">
      <w:rPr>
        <w:rFonts w:ascii="Arial" w:hAnsi="Arial" w:cs="Arial"/>
        <w:i/>
        <w:color w:val="000080"/>
        <w:sz w:val="20"/>
        <w:szCs w:val="20"/>
      </w:rPr>
      <w:t>Report Training Manual</w:t>
    </w:r>
    <w:r w:rsidRPr="00704FC8">
      <w:rPr>
        <w:rFonts w:ascii="Arial" w:hAnsi="Arial" w:cs="Arial"/>
        <w:i/>
        <w:color w:val="000080"/>
        <w:sz w:val="20"/>
        <w:szCs w:val="20"/>
      </w:rPr>
      <w:tab/>
    </w:r>
    <w:r w:rsidRPr="00704FC8">
      <w:rPr>
        <w:rStyle w:val="PageNumber"/>
        <w:rFonts w:ascii="Arial" w:hAnsi="Arial" w:cs="Arial"/>
        <w:i/>
        <w:color w:val="000080"/>
        <w:sz w:val="20"/>
        <w:szCs w:val="20"/>
      </w:rPr>
      <w:fldChar w:fldCharType="begin"/>
    </w:r>
    <w:r w:rsidRPr="00704FC8">
      <w:rPr>
        <w:rStyle w:val="PageNumber"/>
        <w:rFonts w:ascii="Arial" w:hAnsi="Arial" w:cs="Arial"/>
        <w:i/>
        <w:color w:val="000080"/>
        <w:sz w:val="20"/>
        <w:szCs w:val="20"/>
      </w:rPr>
      <w:instrText xml:space="preserve"> PAGE </w:instrText>
    </w:r>
    <w:r w:rsidRPr="00704FC8">
      <w:rPr>
        <w:rStyle w:val="PageNumber"/>
        <w:rFonts w:ascii="Arial" w:hAnsi="Arial" w:cs="Arial"/>
        <w:i/>
        <w:color w:val="000080"/>
        <w:sz w:val="20"/>
        <w:szCs w:val="20"/>
      </w:rPr>
      <w:fldChar w:fldCharType="separate"/>
    </w:r>
    <w:r w:rsidR="001D6E32">
      <w:rPr>
        <w:rStyle w:val="PageNumber"/>
        <w:rFonts w:ascii="Arial" w:hAnsi="Arial" w:cs="Arial"/>
        <w:i/>
        <w:noProof/>
        <w:color w:val="000080"/>
        <w:sz w:val="20"/>
        <w:szCs w:val="20"/>
      </w:rPr>
      <w:t>2</w:t>
    </w:r>
    <w:r w:rsidRPr="00704FC8">
      <w:rPr>
        <w:rStyle w:val="PageNumber"/>
        <w:rFonts w:ascii="Arial" w:hAnsi="Arial" w:cs="Arial"/>
        <w:i/>
        <w:color w:val="000080"/>
        <w:sz w:val="20"/>
        <w:szCs w:val="20"/>
      </w:rPr>
      <w:fldChar w:fldCharType="end"/>
    </w:r>
    <w:r w:rsidRPr="00704FC8">
      <w:rPr>
        <w:rStyle w:val="PageNumber"/>
        <w:rFonts w:ascii="Arial" w:hAnsi="Arial" w:cs="Arial"/>
        <w:i/>
        <w:color w:val="000080"/>
        <w:sz w:val="20"/>
        <w:szCs w:val="20"/>
      </w:rPr>
      <w:t xml:space="preserve"> of </w:t>
    </w:r>
    <w:r w:rsidRPr="00704FC8">
      <w:rPr>
        <w:rStyle w:val="PageNumber"/>
        <w:rFonts w:ascii="Arial" w:hAnsi="Arial" w:cs="Arial"/>
        <w:i/>
        <w:color w:val="000080"/>
        <w:sz w:val="20"/>
        <w:szCs w:val="20"/>
      </w:rPr>
      <w:fldChar w:fldCharType="begin"/>
    </w:r>
    <w:r w:rsidRPr="00704FC8">
      <w:rPr>
        <w:rStyle w:val="PageNumber"/>
        <w:rFonts w:ascii="Arial" w:hAnsi="Arial" w:cs="Arial"/>
        <w:i/>
        <w:color w:val="000080"/>
        <w:sz w:val="20"/>
        <w:szCs w:val="20"/>
      </w:rPr>
      <w:instrText xml:space="preserve"> NUMPAGES </w:instrText>
    </w:r>
    <w:r w:rsidRPr="00704FC8">
      <w:rPr>
        <w:rStyle w:val="PageNumber"/>
        <w:rFonts w:ascii="Arial" w:hAnsi="Arial" w:cs="Arial"/>
        <w:i/>
        <w:color w:val="000080"/>
        <w:sz w:val="20"/>
        <w:szCs w:val="20"/>
      </w:rPr>
      <w:fldChar w:fldCharType="separate"/>
    </w:r>
    <w:r w:rsidR="001D6E32">
      <w:rPr>
        <w:rStyle w:val="PageNumber"/>
        <w:rFonts w:ascii="Arial" w:hAnsi="Arial" w:cs="Arial"/>
        <w:i/>
        <w:noProof/>
        <w:color w:val="000080"/>
        <w:sz w:val="20"/>
        <w:szCs w:val="20"/>
      </w:rPr>
      <w:t>2</w:t>
    </w:r>
    <w:r w:rsidRPr="00704FC8">
      <w:rPr>
        <w:rStyle w:val="PageNumber"/>
        <w:rFonts w:ascii="Arial" w:hAnsi="Arial" w:cs="Arial"/>
        <w:i/>
        <w:color w:val="000080"/>
        <w:sz w:val="20"/>
        <w:szCs w:val="20"/>
      </w:rPr>
      <w:fldChar w:fldCharType="end"/>
    </w:r>
    <w:r w:rsidRPr="00704FC8">
      <w:rPr>
        <w:rStyle w:val="PageNumber"/>
        <w:rFonts w:ascii="Arial" w:hAnsi="Arial" w:cs="Arial"/>
        <w:i/>
        <w:color w:val="000080"/>
        <w:sz w:val="20"/>
        <w:szCs w:val="20"/>
      </w:rPr>
      <w:tab/>
      <w:t xml:space="preserve">Created:  </w:t>
    </w:r>
    <w:r w:rsidRPr="00704FC8">
      <w:rPr>
        <w:rStyle w:val="PageNumber"/>
        <w:rFonts w:ascii="Arial" w:hAnsi="Arial" w:cs="Arial"/>
        <w:i/>
        <w:color w:val="000080"/>
        <w:sz w:val="20"/>
        <w:szCs w:val="20"/>
      </w:rPr>
      <w:fldChar w:fldCharType="begin"/>
    </w:r>
    <w:r w:rsidRPr="00704FC8">
      <w:rPr>
        <w:rStyle w:val="PageNumber"/>
        <w:rFonts w:ascii="Arial" w:hAnsi="Arial" w:cs="Arial"/>
        <w:i/>
        <w:color w:val="000080"/>
        <w:sz w:val="20"/>
        <w:szCs w:val="20"/>
      </w:rPr>
      <w:instrText xml:space="preserve"> DATE \@ "M/d/yyyy" </w:instrText>
    </w:r>
    <w:r w:rsidRPr="00704FC8">
      <w:rPr>
        <w:rStyle w:val="PageNumber"/>
        <w:rFonts w:ascii="Arial" w:hAnsi="Arial" w:cs="Arial"/>
        <w:i/>
        <w:color w:val="000080"/>
        <w:sz w:val="20"/>
        <w:szCs w:val="20"/>
      </w:rPr>
      <w:fldChar w:fldCharType="separate"/>
    </w:r>
    <w:r>
      <w:rPr>
        <w:rStyle w:val="PageNumber"/>
        <w:rFonts w:ascii="Arial" w:hAnsi="Arial" w:cs="Arial"/>
        <w:i/>
        <w:noProof/>
        <w:color w:val="000080"/>
        <w:sz w:val="20"/>
        <w:szCs w:val="20"/>
      </w:rPr>
      <w:t>2/15/2012</w:t>
    </w:r>
    <w:r w:rsidRPr="00704FC8">
      <w:rPr>
        <w:rStyle w:val="PageNumber"/>
        <w:rFonts w:ascii="Arial" w:hAnsi="Arial" w:cs="Arial"/>
        <w:i/>
        <w:color w:val="000080"/>
        <w:sz w:val="20"/>
        <w:szCs w:val="20"/>
      </w:rPr>
      <w:fldChar w:fldCharType="end"/>
    </w:r>
  </w:p>
  <w:p w:rsidR="008108DE" w:rsidRDefault="008108DE">
    <w:pPr>
      <w:pStyle w:val="Footer"/>
    </w:pPr>
    <w:r w:rsidRPr="00704FC8">
      <w:rPr>
        <w:color w:val="000080"/>
      </w:rP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8DE" w:rsidRDefault="008108DE">
      <w:r>
        <w:separator/>
      </w:r>
    </w:p>
  </w:footnote>
  <w:footnote w:type="continuationSeparator" w:id="0">
    <w:p w:rsidR="008108DE" w:rsidRDefault="008108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8DE" w:rsidRPr="00B646FE" w:rsidRDefault="008108DE" w:rsidP="00B646FE">
    <w:pPr>
      <w:pStyle w:val="Header"/>
      <w:pBdr>
        <w:bottom w:val="single" w:sz="4" w:space="1" w:color="auto"/>
      </w:pBdr>
      <w:jc w:val="center"/>
      <w:rPr>
        <w:rFonts w:ascii="Arial" w:hAnsi="Arial" w:cs="Arial"/>
        <w:b/>
        <w:color w:val="333399"/>
        <w:sz w:val="28"/>
        <w:szCs w:val="28"/>
      </w:rPr>
    </w:pPr>
    <w:r>
      <w:rPr>
        <w:rFonts w:ascii="Arial" w:hAnsi="Arial" w:cs="Arial"/>
        <w:b/>
        <w:color w:val="333399"/>
        <w:sz w:val="28"/>
        <w:szCs w:val="28"/>
      </w:rPr>
      <w:t xml:space="preserve">Data Warehouse </w:t>
    </w:r>
    <w:r w:rsidRPr="00B646FE">
      <w:rPr>
        <w:rFonts w:ascii="Arial" w:hAnsi="Arial" w:cs="Arial"/>
        <w:b/>
        <w:color w:val="333399"/>
        <w:sz w:val="28"/>
        <w:szCs w:val="28"/>
      </w:rPr>
      <w:t>Training</w:t>
    </w:r>
    <w:r>
      <w:rPr>
        <w:rFonts w:ascii="Arial" w:hAnsi="Arial" w:cs="Arial"/>
        <w:b/>
        <w:color w:val="333399"/>
        <w:sz w:val="28"/>
        <w:szCs w:val="28"/>
      </w:rPr>
      <w:t xml:space="preserve"> – SAS 9.2 </w:t>
    </w:r>
    <w:r w:rsidRPr="00B646FE">
      <w:rPr>
        <w:rFonts w:ascii="Arial" w:hAnsi="Arial" w:cs="Arial"/>
        <w:b/>
        <w:color w:val="333399"/>
        <w:sz w:val="28"/>
        <w:szCs w:val="28"/>
      </w:rPr>
      <w:t>Excel</w:t>
    </w:r>
    <w:r>
      <w:rPr>
        <w:rFonts w:ascii="Arial" w:hAnsi="Arial" w:cs="Arial"/>
        <w:b/>
        <w:color w:val="333399"/>
        <w:sz w:val="28"/>
        <w:szCs w:val="28"/>
      </w:rPr>
      <w:t xml:space="preserve"> Add-In Upgrade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D5B1A"/>
    <w:multiLevelType w:val="hybridMultilevel"/>
    <w:tmpl w:val="60DC4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AD77B3"/>
    <w:multiLevelType w:val="hybridMultilevel"/>
    <w:tmpl w:val="C282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1C78BF"/>
    <w:multiLevelType w:val="hybridMultilevel"/>
    <w:tmpl w:val="934C7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87355"/>
    <w:multiLevelType w:val="hybridMultilevel"/>
    <w:tmpl w:val="599AC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3F01"/>
  <w:defaultTabStop w:val="720"/>
  <w:characterSpacingControl w:val="doNotCompress"/>
  <w:hdrShapeDefaults>
    <o:shapedefaults v:ext="edit" spidmax="7169"/>
  </w:hdrShapeDefaults>
  <w:footnotePr>
    <w:footnote w:id="-1"/>
    <w:footnote w:id="0"/>
  </w:footnotePr>
  <w:endnotePr>
    <w:endnote w:id="-1"/>
    <w:endnote w:id="0"/>
  </w:endnotePr>
  <w:compat/>
  <w:docVars>
    <w:docVar w:name="_AMO_XmlVersion" w:val="Empty"/>
  </w:docVars>
  <w:rsids>
    <w:rsidRoot w:val="00AE76F9"/>
    <w:rsid w:val="00010FED"/>
    <w:rsid w:val="00042F9C"/>
    <w:rsid w:val="00043066"/>
    <w:rsid w:val="00045A54"/>
    <w:rsid w:val="00056C13"/>
    <w:rsid w:val="00072784"/>
    <w:rsid w:val="0007633C"/>
    <w:rsid w:val="000A22AD"/>
    <w:rsid w:val="000A7958"/>
    <w:rsid w:val="000C012F"/>
    <w:rsid w:val="000C2032"/>
    <w:rsid w:val="000D0CA1"/>
    <w:rsid w:val="000D4BE0"/>
    <w:rsid w:val="00114D30"/>
    <w:rsid w:val="00115246"/>
    <w:rsid w:val="00161E10"/>
    <w:rsid w:val="00171718"/>
    <w:rsid w:val="0017257E"/>
    <w:rsid w:val="00173DA2"/>
    <w:rsid w:val="001A3E49"/>
    <w:rsid w:val="001D2009"/>
    <w:rsid w:val="001D3D81"/>
    <w:rsid w:val="001D6E32"/>
    <w:rsid w:val="00204D33"/>
    <w:rsid w:val="00204FB3"/>
    <w:rsid w:val="002462FB"/>
    <w:rsid w:val="00251BA6"/>
    <w:rsid w:val="00266EC9"/>
    <w:rsid w:val="002671AA"/>
    <w:rsid w:val="00281D7D"/>
    <w:rsid w:val="002A6165"/>
    <w:rsid w:val="002B7072"/>
    <w:rsid w:val="002F2E0C"/>
    <w:rsid w:val="00305EA4"/>
    <w:rsid w:val="00360136"/>
    <w:rsid w:val="00362745"/>
    <w:rsid w:val="00387515"/>
    <w:rsid w:val="003904F4"/>
    <w:rsid w:val="003A1BBA"/>
    <w:rsid w:val="003A5307"/>
    <w:rsid w:val="003B4FAB"/>
    <w:rsid w:val="003C2A42"/>
    <w:rsid w:val="003F1267"/>
    <w:rsid w:val="003F17B5"/>
    <w:rsid w:val="00416AA6"/>
    <w:rsid w:val="0043218B"/>
    <w:rsid w:val="00443456"/>
    <w:rsid w:val="00450F50"/>
    <w:rsid w:val="004556E7"/>
    <w:rsid w:val="00475D36"/>
    <w:rsid w:val="00483F22"/>
    <w:rsid w:val="004D4196"/>
    <w:rsid w:val="004E04F5"/>
    <w:rsid w:val="004F3442"/>
    <w:rsid w:val="00500B71"/>
    <w:rsid w:val="00505B66"/>
    <w:rsid w:val="00512913"/>
    <w:rsid w:val="00575D95"/>
    <w:rsid w:val="005A334F"/>
    <w:rsid w:val="005B08E3"/>
    <w:rsid w:val="005F00FB"/>
    <w:rsid w:val="005F459A"/>
    <w:rsid w:val="00601F9C"/>
    <w:rsid w:val="0062638E"/>
    <w:rsid w:val="00635C7B"/>
    <w:rsid w:val="00653C8D"/>
    <w:rsid w:val="00672F7B"/>
    <w:rsid w:val="006741CB"/>
    <w:rsid w:val="006746E3"/>
    <w:rsid w:val="006C6C57"/>
    <w:rsid w:val="006E3D30"/>
    <w:rsid w:val="00702BF4"/>
    <w:rsid w:val="00704FC8"/>
    <w:rsid w:val="00724E10"/>
    <w:rsid w:val="00726873"/>
    <w:rsid w:val="00736AB5"/>
    <w:rsid w:val="007412A4"/>
    <w:rsid w:val="00762E62"/>
    <w:rsid w:val="00774CA1"/>
    <w:rsid w:val="0077569B"/>
    <w:rsid w:val="007A3C05"/>
    <w:rsid w:val="007C28F6"/>
    <w:rsid w:val="007F1EC1"/>
    <w:rsid w:val="007F673D"/>
    <w:rsid w:val="008108DE"/>
    <w:rsid w:val="00810B2D"/>
    <w:rsid w:val="00815066"/>
    <w:rsid w:val="008670F5"/>
    <w:rsid w:val="00876F00"/>
    <w:rsid w:val="00884F91"/>
    <w:rsid w:val="008A1356"/>
    <w:rsid w:val="008B4C51"/>
    <w:rsid w:val="008E23EE"/>
    <w:rsid w:val="008E75A6"/>
    <w:rsid w:val="00902123"/>
    <w:rsid w:val="0091732C"/>
    <w:rsid w:val="00922FE3"/>
    <w:rsid w:val="0092392D"/>
    <w:rsid w:val="009420F7"/>
    <w:rsid w:val="00970386"/>
    <w:rsid w:val="00997926"/>
    <w:rsid w:val="009B1569"/>
    <w:rsid w:val="009C6A14"/>
    <w:rsid w:val="009F09F3"/>
    <w:rsid w:val="00A11E87"/>
    <w:rsid w:val="00A40454"/>
    <w:rsid w:val="00A4139F"/>
    <w:rsid w:val="00A50964"/>
    <w:rsid w:val="00A50D8D"/>
    <w:rsid w:val="00A54725"/>
    <w:rsid w:val="00A57620"/>
    <w:rsid w:val="00AA128A"/>
    <w:rsid w:val="00AA392C"/>
    <w:rsid w:val="00AB1148"/>
    <w:rsid w:val="00AE76F9"/>
    <w:rsid w:val="00AF555D"/>
    <w:rsid w:val="00B07C8A"/>
    <w:rsid w:val="00B10E64"/>
    <w:rsid w:val="00B136C7"/>
    <w:rsid w:val="00B15A56"/>
    <w:rsid w:val="00B24C61"/>
    <w:rsid w:val="00B54326"/>
    <w:rsid w:val="00B646FE"/>
    <w:rsid w:val="00B677EF"/>
    <w:rsid w:val="00B77200"/>
    <w:rsid w:val="00BA43A8"/>
    <w:rsid w:val="00BB101B"/>
    <w:rsid w:val="00BC1C74"/>
    <w:rsid w:val="00BC6794"/>
    <w:rsid w:val="00BE19BB"/>
    <w:rsid w:val="00BE1EB0"/>
    <w:rsid w:val="00BF29A0"/>
    <w:rsid w:val="00C06074"/>
    <w:rsid w:val="00C22F3D"/>
    <w:rsid w:val="00C3120F"/>
    <w:rsid w:val="00C44A8E"/>
    <w:rsid w:val="00C53E94"/>
    <w:rsid w:val="00C60043"/>
    <w:rsid w:val="00CA382B"/>
    <w:rsid w:val="00CB5E63"/>
    <w:rsid w:val="00CE705D"/>
    <w:rsid w:val="00CF4BE0"/>
    <w:rsid w:val="00CF5073"/>
    <w:rsid w:val="00D3034C"/>
    <w:rsid w:val="00D33B16"/>
    <w:rsid w:val="00D35DC1"/>
    <w:rsid w:val="00D8657F"/>
    <w:rsid w:val="00D87CE5"/>
    <w:rsid w:val="00D91714"/>
    <w:rsid w:val="00D947AB"/>
    <w:rsid w:val="00DB278D"/>
    <w:rsid w:val="00DC5E20"/>
    <w:rsid w:val="00DD4834"/>
    <w:rsid w:val="00DE1A73"/>
    <w:rsid w:val="00DE6E9A"/>
    <w:rsid w:val="00E04D77"/>
    <w:rsid w:val="00E07DBF"/>
    <w:rsid w:val="00E13AF8"/>
    <w:rsid w:val="00E258BE"/>
    <w:rsid w:val="00E26D9B"/>
    <w:rsid w:val="00E326DB"/>
    <w:rsid w:val="00E54BFA"/>
    <w:rsid w:val="00E6433D"/>
    <w:rsid w:val="00E916F6"/>
    <w:rsid w:val="00EB314B"/>
    <w:rsid w:val="00EB7338"/>
    <w:rsid w:val="00F127BD"/>
    <w:rsid w:val="00F30EBD"/>
    <w:rsid w:val="00F366A5"/>
    <w:rsid w:val="00F77F95"/>
    <w:rsid w:val="00F87CBE"/>
    <w:rsid w:val="00F94AC2"/>
    <w:rsid w:val="00FB3D81"/>
    <w:rsid w:val="00FC62E9"/>
    <w:rsid w:val="00FC72E3"/>
    <w:rsid w:val="00FD6BE0"/>
    <w:rsid w:val="00FE0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6F9"/>
    <w:rPr>
      <w:sz w:val="24"/>
      <w:szCs w:val="24"/>
    </w:rPr>
  </w:style>
  <w:style w:type="paragraph" w:styleId="Heading1">
    <w:name w:val="heading 1"/>
    <w:basedOn w:val="Normal"/>
    <w:next w:val="Normal"/>
    <w:link w:val="Heading1Char"/>
    <w:qFormat/>
    <w:rsid w:val="00A11E8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6AA6"/>
    <w:pPr>
      <w:tabs>
        <w:tab w:val="center" w:pos="4320"/>
        <w:tab w:val="right" w:pos="8640"/>
      </w:tabs>
    </w:pPr>
  </w:style>
  <w:style w:type="paragraph" w:styleId="Footer">
    <w:name w:val="footer"/>
    <w:basedOn w:val="Normal"/>
    <w:rsid w:val="00416AA6"/>
    <w:pPr>
      <w:tabs>
        <w:tab w:val="center" w:pos="4320"/>
        <w:tab w:val="right" w:pos="8640"/>
      </w:tabs>
    </w:pPr>
  </w:style>
  <w:style w:type="character" w:styleId="PageNumber">
    <w:name w:val="page number"/>
    <w:basedOn w:val="DefaultParagraphFont"/>
    <w:rsid w:val="00AF555D"/>
  </w:style>
  <w:style w:type="character" w:styleId="Hyperlink">
    <w:name w:val="Hyperlink"/>
    <w:basedOn w:val="DefaultParagraphFont"/>
    <w:rsid w:val="00A50964"/>
    <w:rPr>
      <w:color w:val="0000FF"/>
      <w:u w:val="single"/>
    </w:rPr>
  </w:style>
  <w:style w:type="paragraph" w:styleId="BalloonText">
    <w:name w:val="Balloon Text"/>
    <w:basedOn w:val="Normal"/>
    <w:link w:val="BalloonTextChar"/>
    <w:rsid w:val="00B24C61"/>
    <w:rPr>
      <w:rFonts w:ascii="Tahoma" w:hAnsi="Tahoma" w:cs="Tahoma"/>
      <w:sz w:val="16"/>
      <w:szCs w:val="16"/>
    </w:rPr>
  </w:style>
  <w:style w:type="character" w:customStyle="1" w:styleId="BalloonTextChar">
    <w:name w:val="Balloon Text Char"/>
    <w:basedOn w:val="DefaultParagraphFont"/>
    <w:link w:val="BalloonText"/>
    <w:rsid w:val="00B24C61"/>
    <w:rPr>
      <w:rFonts w:ascii="Tahoma" w:hAnsi="Tahoma" w:cs="Tahoma"/>
      <w:sz w:val="16"/>
      <w:szCs w:val="16"/>
    </w:rPr>
  </w:style>
  <w:style w:type="character" w:styleId="Strong">
    <w:name w:val="Strong"/>
    <w:basedOn w:val="DefaultParagraphFont"/>
    <w:qFormat/>
    <w:rsid w:val="00A11E87"/>
    <w:rPr>
      <w:b/>
      <w:bCs/>
      <w:sz w:val="28"/>
    </w:rPr>
  </w:style>
  <w:style w:type="character" w:customStyle="1" w:styleId="Heading1Char">
    <w:name w:val="Heading 1 Char"/>
    <w:basedOn w:val="DefaultParagraphFont"/>
    <w:link w:val="Heading1"/>
    <w:rsid w:val="00A11E87"/>
    <w:rPr>
      <w:rFonts w:asciiTheme="majorHAnsi" w:eastAsiaTheme="majorEastAsia" w:hAnsiTheme="majorHAnsi" w:cstheme="majorBidi"/>
      <w:b/>
      <w:bCs/>
      <w:kern w:val="32"/>
      <w:sz w:val="32"/>
      <w:szCs w:val="32"/>
    </w:rPr>
  </w:style>
  <w:style w:type="character" w:styleId="FollowedHyperlink">
    <w:name w:val="FollowedHyperlink"/>
    <w:basedOn w:val="DefaultParagraphFont"/>
    <w:rsid w:val="0072687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tech\OIT-Apps\SASInstallScript\switch4_3.ba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tech\OIT-Apps\SASInstallScript\switch4_3.ba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ithelp@valenciacollege.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tech\OIT-Apps\SASInstallScript\switch2_1.b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387</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SAS Report Training for BANNER HR_______________________</vt:lpstr>
    </vt:vector>
  </TitlesOfParts>
  <Company> VCC</Company>
  <LinksUpToDate>false</LinksUpToDate>
  <CharactersWithSpaces>2517</CharactersWithSpaces>
  <SharedDoc>false</SharedDoc>
  <HLinks>
    <vt:vector size="6" baseType="variant">
      <vt:variant>
        <vt:i4>6946911</vt:i4>
      </vt:variant>
      <vt:variant>
        <vt:i4>0</vt:i4>
      </vt:variant>
      <vt:variant>
        <vt:i4>0</vt:i4>
      </vt:variant>
      <vt:variant>
        <vt:i4>5</vt:i4>
      </vt:variant>
      <vt:variant>
        <vt:lpwstr>mailto:DWHELP@valenciacollege.edu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 Report Training for BANNER HR_______________________</dc:title>
  <dc:subject/>
  <dc:creator>client</dc:creator>
  <cp:keywords/>
  <dc:description/>
  <cp:lastModifiedBy>jrferrari</cp:lastModifiedBy>
  <cp:revision>8</cp:revision>
  <cp:lastPrinted>2008-07-16T14:57:00Z</cp:lastPrinted>
  <dcterms:created xsi:type="dcterms:W3CDTF">2012-02-15T15:43:00Z</dcterms:created>
  <dcterms:modified xsi:type="dcterms:W3CDTF">2012-02-15T16:13:00Z</dcterms:modified>
</cp:coreProperties>
</file>