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FE" w:rsidRDefault="00B646FE" w:rsidP="00AE76F9">
      <w:pPr>
        <w:rPr>
          <w:rFonts w:ascii="Arial" w:hAnsi="Arial" w:cs="Arial"/>
          <w:b/>
          <w:sz w:val="28"/>
          <w:szCs w:val="28"/>
        </w:rPr>
      </w:pPr>
    </w:p>
    <w:p w:rsidR="00AE76F9" w:rsidRPr="00B646FE" w:rsidRDefault="00AE76F9" w:rsidP="00AE76F9">
      <w:pPr>
        <w:rPr>
          <w:rFonts w:ascii="Arial" w:hAnsi="Arial" w:cs="Arial"/>
          <w:b/>
          <w:sz w:val="28"/>
          <w:szCs w:val="28"/>
        </w:rPr>
      </w:pPr>
      <w:r w:rsidRPr="00B646FE">
        <w:rPr>
          <w:rFonts w:ascii="Arial" w:hAnsi="Arial" w:cs="Arial"/>
          <w:b/>
          <w:sz w:val="28"/>
          <w:szCs w:val="28"/>
        </w:rPr>
        <w:t>Accessing Reports from the SAS Add In from Microsoft Excel:</w:t>
      </w:r>
    </w:p>
    <w:p w:rsidR="00AE76F9" w:rsidRDefault="00AE76F9" w:rsidP="00AE76F9">
      <w:pPr>
        <w:rPr>
          <w:rFonts w:ascii="Arial" w:hAnsi="Arial" w:cs="Arial"/>
          <w:b/>
          <w:sz w:val="28"/>
          <w:szCs w:val="28"/>
          <w:u w:val="single"/>
        </w:rPr>
      </w:pPr>
    </w:p>
    <w:p w:rsidR="00AE76F9" w:rsidRPr="00281D7D" w:rsidRDefault="00254E77" w:rsidP="00AE76F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28" style="position:absolute;z-index:251651584" from="327.15pt,20.45pt" to="345.15pt,56.45pt" strokecolor="red" strokeweight="4.5pt">
            <v:stroke endarrow="block"/>
          </v:line>
        </w:pict>
      </w:r>
      <w:r w:rsidR="00AE76F9" w:rsidRPr="00281D7D">
        <w:rPr>
          <w:rFonts w:ascii="Arial" w:hAnsi="Arial" w:cs="Arial"/>
        </w:rPr>
        <w:t xml:space="preserve">Open Microsoft Excel and single-click the </w:t>
      </w:r>
      <w:r w:rsidR="002D0EA1">
        <w:rPr>
          <w:rFonts w:ascii="Arial" w:hAnsi="Arial" w:cs="Arial"/>
        </w:rPr>
        <w:t>“</w:t>
      </w:r>
      <w:r w:rsidR="00AE76F9" w:rsidRPr="00281D7D">
        <w:rPr>
          <w:rFonts w:ascii="Arial" w:hAnsi="Arial" w:cs="Arial"/>
        </w:rPr>
        <w:t>SAS</w:t>
      </w:r>
      <w:r w:rsidR="002D0EA1">
        <w:rPr>
          <w:rFonts w:ascii="Arial" w:hAnsi="Arial" w:cs="Arial"/>
        </w:rPr>
        <w:t>” tab</w:t>
      </w:r>
      <w:r w:rsidR="00AE76F9" w:rsidRPr="00281D7D">
        <w:rPr>
          <w:rFonts w:ascii="Arial" w:hAnsi="Arial" w:cs="Arial"/>
        </w:rPr>
        <w:t>.</w:t>
      </w:r>
    </w:p>
    <w:p w:rsidR="00AE76F9" w:rsidRDefault="00AE76F9" w:rsidP="00AE76F9">
      <w:pPr>
        <w:rPr>
          <w:rFonts w:ascii="Arial" w:hAnsi="Arial" w:cs="Arial"/>
          <w:b/>
        </w:rPr>
      </w:pPr>
    </w:p>
    <w:p w:rsidR="00AE76F9" w:rsidRDefault="00EA3F3A" w:rsidP="00AE76F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937250" cy="171640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E20" w:rsidRDefault="00DC5E20">
      <w:pPr>
        <w:rPr>
          <w:rFonts w:ascii="Arial" w:hAnsi="Arial" w:cs="Arial"/>
        </w:rPr>
      </w:pPr>
    </w:p>
    <w:p w:rsidR="0091732C" w:rsidRDefault="00254E7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1" style="position:absolute;flip:x;z-index:251652608" from="87.4pt,9.65pt" to="141.4pt,63.65pt" strokecolor="red" strokeweight="4.5pt">
            <v:stroke endarrow="block"/>
          </v:line>
        </w:pict>
      </w:r>
      <w:r w:rsidR="00AE76F9">
        <w:rPr>
          <w:rFonts w:ascii="Arial" w:hAnsi="Arial" w:cs="Arial"/>
        </w:rPr>
        <w:t>Select Reports</w:t>
      </w:r>
    </w:p>
    <w:p w:rsidR="00AE76F9" w:rsidRDefault="00AE76F9">
      <w:pPr>
        <w:rPr>
          <w:rFonts w:ascii="Arial" w:hAnsi="Arial" w:cs="Arial"/>
        </w:rPr>
      </w:pPr>
    </w:p>
    <w:p w:rsidR="00DC5E20" w:rsidRDefault="00EA3F3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37250" cy="1716405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D7D" w:rsidRDefault="00281D7D">
      <w:pPr>
        <w:rPr>
          <w:rFonts w:ascii="Arial" w:hAnsi="Arial" w:cs="Arial"/>
        </w:rPr>
      </w:pPr>
    </w:p>
    <w:p w:rsidR="00B646FE" w:rsidRDefault="000D4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prompted for a User name and Password, enter </w:t>
      </w:r>
      <w:r w:rsidR="00F87CB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User name and Password </w:t>
      </w:r>
      <w:r w:rsidR="00F87CBE">
        <w:rPr>
          <w:rFonts w:ascii="Arial" w:hAnsi="Arial" w:cs="Arial"/>
        </w:rPr>
        <w:t>you use to access your computer (your network ID and password)</w:t>
      </w:r>
      <w:r w:rsidR="002D0EA1">
        <w:rPr>
          <w:rFonts w:ascii="Arial" w:hAnsi="Arial" w:cs="Arial"/>
        </w:rPr>
        <w:t>, then click “OK”.</w:t>
      </w:r>
    </w:p>
    <w:p w:rsidR="00B646FE" w:rsidRDefault="00B646FE">
      <w:pPr>
        <w:rPr>
          <w:rFonts w:ascii="Arial" w:hAnsi="Arial" w:cs="Arial"/>
        </w:rPr>
      </w:pPr>
    </w:p>
    <w:p w:rsidR="00AE76F9" w:rsidRPr="00A50964" w:rsidRDefault="00B543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need assistance with </w:t>
      </w:r>
      <w:r w:rsidR="00500B71">
        <w:rPr>
          <w:rFonts w:ascii="Arial" w:hAnsi="Arial" w:cs="Arial"/>
        </w:rPr>
        <w:t>logging in</w:t>
      </w:r>
      <w:r>
        <w:rPr>
          <w:rFonts w:ascii="Arial" w:hAnsi="Arial" w:cs="Arial"/>
        </w:rPr>
        <w:t xml:space="preserve">, </w:t>
      </w:r>
      <w:r w:rsidR="00A50964" w:rsidRPr="00A50964">
        <w:rPr>
          <w:rFonts w:ascii="Arial" w:hAnsi="Arial" w:cs="Arial"/>
        </w:rPr>
        <w:t xml:space="preserve">please send an email to </w:t>
      </w:r>
      <w:hyperlink r:id="rId8" w:history="1">
        <w:r w:rsidR="00443456" w:rsidRPr="00A62E67">
          <w:rPr>
            <w:rStyle w:val="Hyperlink"/>
            <w:rFonts w:ascii="Arial" w:hAnsi="Arial" w:cs="Arial"/>
          </w:rPr>
          <w:t>DWHELP@valenciacollege.edu</w:t>
        </w:r>
      </w:hyperlink>
      <w:r w:rsidR="00A50964" w:rsidRPr="00A50964">
        <w:rPr>
          <w:rFonts w:ascii="Arial" w:hAnsi="Arial" w:cs="Arial"/>
        </w:rPr>
        <w:t>.</w:t>
      </w:r>
    </w:p>
    <w:p w:rsidR="00AE76F9" w:rsidRDefault="00AE76F9">
      <w:pPr>
        <w:rPr>
          <w:rFonts w:ascii="Arial" w:hAnsi="Arial" w:cs="Arial"/>
        </w:rPr>
      </w:pPr>
    </w:p>
    <w:p w:rsidR="00AE76F9" w:rsidRDefault="00254E7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60" style="position:absolute;flip:y;z-index:251655680" from="180.5pt,150.25pt" to="215.5pt,150.25pt" strokecolor="red" strokeweight="4.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57" style="position:absolute;flip:x;z-index:251654656" from="279pt,93.65pt" to="306pt,111.65pt" strokecolor="red" strokeweight="4.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51" style="position:absolute;flip:x;z-index:251653632" from="279pt,124.15pt" to="315pt,124.15pt" strokecolor="red" strokeweight="4.5pt">
            <v:stroke endarrow="block"/>
          </v:line>
        </w:pict>
      </w:r>
      <w:r w:rsidR="00EA3F3A">
        <w:rPr>
          <w:rFonts w:ascii="Arial" w:hAnsi="Arial" w:cs="Arial"/>
          <w:noProof/>
        </w:rPr>
        <w:drawing>
          <wp:inline distT="0" distB="0" distL="0" distR="0">
            <wp:extent cx="5937250" cy="2093595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09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07" w:rsidRDefault="002B707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A5307">
        <w:rPr>
          <w:rFonts w:ascii="Arial" w:hAnsi="Arial" w:cs="Arial"/>
        </w:rPr>
        <w:lastRenderedPageBreak/>
        <w:t xml:space="preserve">After you log in, the screen below </w:t>
      </w:r>
      <w:r w:rsidR="00443456">
        <w:rPr>
          <w:rFonts w:ascii="Arial" w:hAnsi="Arial" w:cs="Arial"/>
        </w:rPr>
        <w:t>should appear.</w:t>
      </w:r>
    </w:p>
    <w:p w:rsidR="003A5307" w:rsidRDefault="003A5307">
      <w:pPr>
        <w:rPr>
          <w:rFonts w:ascii="Arial" w:hAnsi="Arial" w:cs="Arial"/>
        </w:rPr>
      </w:pPr>
    </w:p>
    <w:p w:rsidR="0017257E" w:rsidRDefault="00EA3F3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39465" cy="27165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271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07" w:rsidRDefault="003A5307">
      <w:pPr>
        <w:rPr>
          <w:rFonts w:ascii="Arial" w:hAnsi="Arial" w:cs="Arial"/>
        </w:rPr>
      </w:pPr>
    </w:p>
    <w:p w:rsidR="00C44A8E" w:rsidRDefault="00C44A8E">
      <w:pPr>
        <w:rPr>
          <w:rFonts w:ascii="Arial" w:hAnsi="Arial" w:cs="Arial"/>
        </w:rPr>
      </w:pPr>
    </w:p>
    <w:p w:rsidR="003A5307" w:rsidRDefault="00876F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Double </w:t>
      </w:r>
      <w:r w:rsidR="00BE19BB">
        <w:rPr>
          <w:rFonts w:ascii="Arial" w:hAnsi="Arial" w:cs="Arial"/>
        </w:rPr>
        <w:t xml:space="preserve">Click the </w:t>
      </w:r>
      <w:r w:rsidR="00443456">
        <w:rPr>
          <w:rFonts w:ascii="Arial" w:hAnsi="Arial" w:cs="Arial"/>
        </w:rPr>
        <w:t>folder of interest (available folders will vary depending on your role at Valencia)</w:t>
      </w:r>
      <w:r w:rsidR="00BE19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example below uses the Enrollment folder.</w:t>
      </w:r>
    </w:p>
    <w:p w:rsidR="003A5307" w:rsidRDefault="003A5307">
      <w:pPr>
        <w:rPr>
          <w:rFonts w:ascii="Arial" w:hAnsi="Arial" w:cs="Arial"/>
        </w:rPr>
      </w:pPr>
    </w:p>
    <w:p w:rsidR="0017257E" w:rsidRDefault="00EA3F3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77285" cy="298831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298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57E" w:rsidRDefault="0017257E">
      <w:pPr>
        <w:rPr>
          <w:rFonts w:ascii="Arial" w:hAnsi="Arial" w:cs="Arial"/>
        </w:rPr>
      </w:pPr>
    </w:p>
    <w:p w:rsidR="00BE19BB" w:rsidRDefault="008E23EE">
      <w:pPr>
        <w:rPr>
          <w:rFonts w:ascii="Arial" w:hAnsi="Arial" w:cs="Arial"/>
        </w:rPr>
      </w:pPr>
      <w:r>
        <w:rPr>
          <w:rFonts w:ascii="Arial" w:hAnsi="Arial" w:cs="Arial"/>
        </w:rPr>
        <w:t>I selected the Enrollment folder again.</w:t>
      </w:r>
    </w:p>
    <w:p w:rsidR="00BE19BB" w:rsidRDefault="00BE19BB">
      <w:pPr>
        <w:rPr>
          <w:rFonts w:ascii="Arial" w:hAnsi="Arial" w:cs="Arial"/>
        </w:rPr>
      </w:pPr>
    </w:p>
    <w:p w:rsidR="005F1930" w:rsidRDefault="005F1930">
      <w:pPr>
        <w:rPr>
          <w:rFonts w:ascii="Arial" w:hAnsi="Arial" w:cs="Arial"/>
        </w:rPr>
      </w:pPr>
      <w:r w:rsidRPr="005F1930">
        <w:rPr>
          <w:rFonts w:ascii="Arial" w:hAnsi="Arial" w:cs="Arial"/>
          <w:noProof/>
        </w:rPr>
        <w:lastRenderedPageBreak/>
        <w:drawing>
          <wp:inline distT="0" distB="0" distL="0" distR="0">
            <wp:extent cx="3323810" cy="2714286"/>
            <wp:effectExtent l="19050" t="0" r="0" b="0"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810" cy="27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930" w:rsidRDefault="005F1930">
      <w:pPr>
        <w:rPr>
          <w:rFonts w:ascii="Arial" w:hAnsi="Arial" w:cs="Arial"/>
        </w:rPr>
      </w:pPr>
    </w:p>
    <w:p w:rsidR="005F1930" w:rsidRDefault="005F1930">
      <w:pPr>
        <w:rPr>
          <w:rFonts w:ascii="Arial" w:hAnsi="Arial" w:cs="Arial"/>
        </w:rPr>
      </w:pPr>
      <w:r>
        <w:rPr>
          <w:rFonts w:ascii="Arial" w:hAnsi="Arial" w:cs="Arial"/>
        </w:rPr>
        <w:t>Right click on a folder to reveal a context menu and select “Add to Favorites…” to include the report in your Favorites.</w:t>
      </w:r>
    </w:p>
    <w:p w:rsidR="005F1930" w:rsidRDefault="005F1930">
      <w:pPr>
        <w:rPr>
          <w:rFonts w:ascii="Arial" w:hAnsi="Arial" w:cs="Arial"/>
        </w:rPr>
      </w:pPr>
    </w:p>
    <w:p w:rsidR="005F1930" w:rsidRDefault="005F1930">
      <w:pPr>
        <w:rPr>
          <w:rFonts w:ascii="Arial" w:hAnsi="Arial" w:cs="Arial"/>
        </w:rPr>
      </w:pPr>
      <w:r w:rsidRPr="005F1930">
        <w:rPr>
          <w:rFonts w:ascii="Arial" w:hAnsi="Arial" w:cs="Arial"/>
          <w:noProof/>
        </w:rPr>
        <w:drawing>
          <wp:inline distT="0" distB="0" distL="0" distR="0">
            <wp:extent cx="3309524" cy="2690477"/>
            <wp:effectExtent l="19050" t="0" r="5176" b="0"/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524" cy="269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930" w:rsidRDefault="005F1930">
      <w:pPr>
        <w:rPr>
          <w:rFonts w:ascii="Arial" w:hAnsi="Arial" w:cs="Arial"/>
        </w:rPr>
      </w:pPr>
    </w:p>
    <w:p w:rsidR="005F1930" w:rsidRDefault="005F1930">
      <w:pPr>
        <w:rPr>
          <w:rFonts w:ascii="Arial" w:hAnsi="Arial" w:cs="Arial"/>
        </w:rPr>
      </w:pPr>
      <w:r>
        <w:rPr>
          <w:rFonts w:ascii="Arial" w:hAnsi="Arial" w:cs="Arial"/>
        </w:rPr>
        <w:t>To add report description to the listing, click the down arrow next to the View icon and select “Details”.</w:t>
      </w:r>
    </w:p>
    <w:p w:rsidR="005F1930" w:rsidRDefault="005F1930">
      <w:pPr>
        <w:rPr>
          <w:rFonts w:ascii="Arial" w:hAnsi="Arial" w:cs="Arial"/>
        </w:rPr>
      </w:pPr>
    </w:p>
    <w:p w:rsidR="005F1930" w:rsidRDefault="005F1930">
      <w:pPr>
        <w:rPr>
          <w:rFonts w:ascii="Arial" w:hAnsi="Arial" w:cs="Arial"/>
        </w:rPr>
      </w:pPr>
    </w:p>
    <w:p w:rsidR="005F1930" w:rsidRDefault="005F1930">
      <w:pPr>
        <w:rPr>
          <w:rFonts w:ascii="Arial" w:hAnsi="Arial" w:cs="Arial"/>
        </w:rPr>
      </w:pPr>
    </w:p>
    <w:p w:rsidR="005F1930" w:rsidRDefault="005F1930">
      <w:pPr>
        <w:rPr>
          <w:rFonts w:ascii="Arial" w:hAnsi="Arial" w:cs="Arial"/>
        </w:rPr>
      </w:pPr>
    </w:p>
    <w:p w:rsidR="0017257E" w:rsidRDefault="005F1930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328572" cy="2709524"/>
            <wp:effectExtent l="19050" t="0" r="5178" b="0"/>
            <wp:docPr id="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572" cy="270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9BB" w:rsidRDefault="00BE19BB">
      <w:pPr>
        <w:rPr>
          <w:rFonts w:ascii="Arial" w:hAnsi="Arial" w:cs="Arial"/>
        </w:rPr>
      </w:pPr>
    </w:p>
    <w:p w:rsidR="00BE19BB" w:rsidRDefault="00BE1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Double </w:t>
      </w:r>
      <w:r w:rsidR="00BE19BB">
        <w:rPr>
          <w:rFonts w:ascii="Arial" w:hAnsi="Arial" w:cs="Arial"/>
        </w:rPr>
        <w:t xml:space="preserve">Click the </w:t>
      </w:r>
      <w:r>
        <w:rPr>
          <w:rFonts w:ascii="Arial" w:hAnsi="Arial" w:cs="Arial"/>
        </w:rPr>
        <w:t>report you want or Single Click and Click on Open. This will bring up a parameter window if the report has parameters.</w:t>
      </w:r>
    </w:p>
    <w:p w:rsidR="00BE19BB" w:rsidRDefault="00BE19BB">
      <w:pPr>
        <w:rPr>
          <w:rFonts w:ascii="Arial" w:hAnsi="Arial" w:cs="Arial"/>
        </w:rPr>
      </w:pPr>
    </w:p>
    <w:p w:rsidR="0017257E" w:rsidRDefault="00EA3F3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49245" cy="2769870"/>
            <wp:effectExtent l="1905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CC6" w:rsidRDefault="00FE0CC6">
      <w:pPr>
        <w:rPr>
          <w:rFonts w:ascii="Arial" w:hAnsi="Arial" w:cs="Arial"/>
        </w:rPr>
      </w:pPr>
    </w:p>
    <w:p w:rsidR="00BE19BB" w:rsidRDefault="00BE19BB">
      <w:pPr>
        <w:rPr>
          <w:rFonts w:ascii="Arial" w:hAnsi="Arial" w:cs="Arial"/>
        </w:rPr>
      </w:pPr>
    </w:p>
    <w:p w:rsidR="00BE19BB" w:rsidRDefault="00BE1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Type values in text fields like the Term Code. Select a single value from a pick list with a single </w:t>
      </w:r>
      <w:r w:rsidR="00BE19BB">
        <w:rPr>
          <w:rFonts w:ascii="Arial" w:hAnsi="Arial" w:cs="Arial"/>
        </w:rPr>
        <w:t xml:space="preserve">Click </w:t>
      </w:r>
      <w:r>
        <w:rPr>
          <w:rFonts w:ascii="Arial" w:hAnsi="Arial" w:cs="Arial"/>
        </w:rPr>
        <w:t>or select multiple values by holding down the “Ctrl” key and clicking on multiple values. Use the arrows to move your selection from the “Available” box to the “Selected” box</w:t>
      </w:r>
      <w:r w:rsidR="00387515">
        <w:rPr>
          <w:rFonts w:ascii="Arial" w:hAnsi="Arial" w:cs="Arial"/>
        </w:rPr>
        <w:t xml:space="preserve"> and</w:t>
      </w:r>
      <w:r w:rsidR="00204D33">
        <w:rPr>
          <w:rFonts w:ascii="Arial" w:hAnsi="Arial" w:cs="Arial"/>
        </w:rPr>
        <w:t xml:space="preserve"> </w:t>
      </w:r>
      <w:r w:rsidR="00387515">
        <w:rPr>
          <w:rFonts w:ascii="Arial" w:hAnsi="Arial" w:cs="Arial"/>
        </w:rPr>
        <w:t>t</w:t>
      </w:r>
      <w:r w:rsidR="00204D33">
        <w:rPr>
          <w:rFonts w:ascii="Arial" w:hAnsi="Arial" w:cs="Arial"/>
        </w:rPr>
        <w:t>hen Click Run.</w:t>
      </w:r>
    </w:p>
    <w:p w:rsidR="00BE19BB" w:rsidRDefault="00BE19BB">
      <w:pPr>
        <w:rPr>
          <w:rFonts w:ascii="Arial" w:hAnsi="Arial" w:cs="Arial"/>
        </w:rPr>
      </w:pPr>
    </w:p>
    <w:p w:rsidR="005E10CA" w:rsidRDefault="005E10CA">
      <w:pPr>
        <w:rPr>
          <w:rFonts w:ascii="Arial" w:hAnsi="Arial" w:cs="Arial"/>
        </w:rPr>
      </w:pPr>
      <w:r>
        <w:rPr>
          <w:rFonts w:ascii="Arial" w:hAnsi="Arial" w:cs="Arial"/>
        </w:rPr>
        <w:t>Make you</w:t>
      </w:r>
      <w:r w:rsidR="006336E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selection where you want the results and click OK.</w:t>
      </w:r>
    </w:p>
    <w:sectPr w:rsidR="005E10CA" w:rsidSect="006E3D30">
      <w:headerReference w:type="default" r:id="rId16"/>
      <w:footerReference w:type="default" r:id="rId17"/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2F" w:rsidRDefault="000C012F">
      <w:r>
        <w:separator/>
      </w:r>
    </w:p>
  </w:endnote>
  <w:endnote w:type="continuationSeparator" w:id="0">
    <w:p w:rsidR="000C012F" w:rsidRDefault="000C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FB" w:rsidRPr="00704FC8" w:rsidRDefault="005F00FB" w:rsidP="00A4139F">
    <w:pPr>
      <w:pStyle w:val="Footer"/>
      <w:pBdr>
        <w:top w:val="single" w:sz="4" w:space="1" w:color="auto"/>
      </w:pBdr>
      <w:rPr>
        <w:rStyle w:val="PageNumber"/>
        <w:rFonts w:ascii="Arial" w:hAnsi="Arial" w:cs="Arial"/>
        <w:i/>
        <w:color w:val="000080"/>
        <w:sz w:val="20"/>
        <w:szCs w:val="20"/>
      </w:rPr>
    </w:pPr>
    <w:r w:rsidRPr="00704FC8">
      <w:rPr>
        <w:rFonts w:ascii="Arial" w:hAnsi="Arial" w:cs="Arial"/>
        <w:i/>
        <w:color w:val="000080"/>
        <w:sz w:val="20"/>
        <w:szCs w:val="20"/>
      </w:rPr>
      <w:t xml:space="preserve">SAS </w:t>
    </w:r>
    <w:r w:rsidR="009420F7">
      <w:rPr>
        <w:rFonts w:ascii="Arial" w:hAnsi="Arial" w:cs="Arial"/>
        <w:i/>
        <w:color w:val="000080"/>
        <w:sz w:val="20"/>
        <w:szCs w:val="20"/>
      </w:rPr>
      <w:t xml:space="preserve">9.2 </w:t>
    </w:r>
    <w:r w:rsidRPr="00704FC8">
      <w:rPr>
        <w:rFonts w:ascii="Arial" w:hAnsi="Arial" w:cs="Arial"/>
        <w:i/>
        <w:color w:val="000080"/>
        <w:sz w:val="20"/>
        <w:szCs w:val="20"/>
      </w:rPr>
      <w:t>Report Training Manual</w:t>
    </w:r>
    <w:r w:rsidRPr="00704FC8">
      <w:rPr>
        <w:rFonts w:ascii="Arial" w:hAnsi="Arial" w:cs="Arial"/>
        <w:i/>
        <w:color w:val="000080"/>
        <w:sz w:val="20"/>
        <w:szCs w:val="20"/>
      </w:rPr>
      <w:tab/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begin"/>
    </w:r>
    <w:r w:rsidRPr="00704FC8">
      <w:rPr>
        <w:rStyle w:val="PageNumber"/>
        <w:rFonts w:ascii="Arial" w:hAnsi="Arial" w:cs="Arial"/>
        <w:i/>
        <w:color w:val="000080"/>
        <w:sz w:val="20"/>
        <w:szCs w:val="20"/>
      </w:rPr>
      <w:instrText xml:space="preserve"> PAGE </w:instrText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separate"/>
    </w:r>
    <w:r w:rsidR="00382DFA">
      <w:rPr>
        <w:rStyle w:val="PageNumber"/>
        <w:rFonts w:ascii="Arial" w:hAnsi="Arial" w:cs="Arial"/>
        <w:i/>
        <w:noProof/>
        <w:color w:val="000080"/>
        <w:sz w:val="20"/>
        <w:szCs w:val="20"/>
      </w:rPr>
      <w:t>4</w:t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end"/>
    </w:r>
    <w:r w:rsidRPr="00704FC8">
      <w:rPr>
        <w:rStyle w:val="PageNumber"/>
        <w:rFonts w:ascii="Arial" w:hAnsi="Arial" w:cs="Arial"/>
        <w:i/>
        <w:color w:val="000080"/>
        <w:sz w:val="20"/>
        <w:szCs w:val="20"/>
      </w:rPr>
      <w:t xml:space="preserve"> of </w:t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begin"/>
    </w:r>
    <w:r w:rsidRPr="00704FC8">
      <w:rPr>
        <w:rStyle w:val="PageNumber"/>
        <w:rFonts w:ascii="Arial" w:hAnsi="Arial" w:cs="Arial"/>
        <w:i/>
        <w:color w:val="000080"/>
        <w:sz w:val="20"/>
        <w:szCs w:val="20"/>
      </w:rPr>
      <w:instrText xml:space="preserve"> NUMPAGES </w:instrText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separate"/>
    </w:r>
    <w:r w:rsidR="00382DFA">
      <w:rPr>
        <w:rStyle w:val="PageNumber"/>
        <w:rFonts w:ascii="Arial" w:hAnsi="Arial" w:cs="Arial"/>
        <w:i/>
        <w:noProof/>
        <w:color w:val="000080"/>
        <w:sz w:val="20"/>
        <w:szCs w:val="20"/>
      </w:rPr>
      <w:t>4</w:t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end"/>
    </w:r>
    <w:r w:rsidRPr="00704FC8">
      <w:rPr>
        <w:rStyle w:val="PageNumber"/>
        <w:rFonts w:ascii="Arial" w:hAnsi="Arial" w:cs="Arial"/>
        <w:i/>
        <w:color w:val="000080"/>
        <w:sz w:val="20"/>
        <w:szCs w:val="20"/>
      </w:rPr>
      <w:tab/>
      <w:t xml:space="preserve">Created:  </w:t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begin"/>
    </w:r>
    <w:r w:rsidRPr="00704FC8">
      <w:rPr>
        <w:rStyle w:val="PageNumber"/>
        <w:rFonts w:ascii="Arial" w:hAnsi="Arial" w:cs="Arial"/>
        <w:i/>
        <w:color w:val="000080"/>
        <w:sz w:val="20"/>
        <w:szCs w:val="20"/>
      </w:rPr>
      <w:instrText xml:space="preserve"> DATE \@ "M/d/yyyy" </w:instrText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separate"/>
    </w:r>
    <w:r w:rsidR="00382DFA">
      <w:rPr>
        <w:rStyle w:val="PageNumber"/>
        <w:rFonts w:ascii="Arial" w:hAnsi="Arial" w:cs="Arial"/>
        <w:i/>
        <w:noProof/>
        <w:color w:val="000080"/>
        <w:sz w:val="20"/>
        <w:szCs w:val="20"/>
      </w:rPr>
      <w:t>2/28/2012</w:t>
    </w:r>
    <w:r w:rsidR="00254E77" w:rsidRPr="00704FC8">
      <w:rPr>
        <w:rStyle w:val="PageNumber"/>
        <w:rFonts w:ascii="Arial" w:hAnsi="Arial" w:cs="Arial"/>
        <w:i/>
        <w:color w:val="000080"/>
        <w:sz w:val="20"/>
        <w:szCs w:val="20"/>
      </w:rPr>
      <w:fldChar w:fldCharType="end"/>
    </w:r>
  </w:p>
  <w:p w:rsidR="005F00FB" w:rsidRDefault="005F00FB">
    <w:pPr>
      <w:pStyle w:val="Footer"/>
    </w:pPr>
    <w:r w:rsidRPr="00704FC8">
      <w:rPr>
        <w:color w:val="000080"/>
      </w:rP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2F" w:rsidRDefault="000C012F">
      <w:r>
        <w:separator/>
      </w:r>
    </w:p>
  </w:footnote>
  <w:footnote w:type="continuationSeparator" w:id="0">
    <w:p w:rsidR="000C012F" w:rsidRDefault="000C0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FB" w:rsidRPr="00B646FE" w:rsidRDefault="005F00FB" w:rsidP="00B646FE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color w:val="333399"/>
        <w:sz w:val="28"/>
        <w:szCs w:val="28"/>
      </w:rPr>
    </w:pPr>
    <w:r>
      <w:rPr>
        <w:rFonts w:ascii="Arial" w:hAnsi="Arial" w:cs="Arial"/>
        <w:b/>
        <w:color w:val="333399"/>
        <w:sz w:val="28"/>
        <w:szCs w:val="28"/>
      </w:rPr>
      <w:t xml:space="preserve">Data Warehouse </w:t>
    </w:r>
    <w:r w:rsidRPr="00B646FE">
      <w:rPr>
        <w:rFonts w:ascii="Arial" w:hAnsi="Arial" w:cs="Arial"/>
        <w:b/>
        <w:color w:val="333399"/>
        <w:sz w:val="28"/>
        <w:szCs w:val="28"/>
      </w:rPr>
      <w:t>Training</w:t>
    </w:r>
    <w:r>
      <w:rPr>
        <w:rFonts w:ascii="Arial" w:hAnsi="Arial" w:cs="Arial"/>
        <w:b/>
        <w:color w:val="333399"/>
        <w:sz w:val="28"/>
        <w:szCs w:val="28"/>
      </w:rPr>
      <w:t xml:space="preserve"> – SAS </w:t>
    </w:r>
    <w:r w:rsidR="00C53E94">
      <w:rPr>
        <w:rFonts w:ascii="Arial" w:hAnsi="Arial" w:cs="Arial"/>
        <w:b/>
        <w:color w:val="333399"/>
        <w:sz w:val="28"/>
        <w:szCs w:val="28"/>
      </w:rPr>
      <w:t xml:space="preserve">9.2 </w:t>
    </w:r>
    <w:r w:rsidRPr="00B646FE">
      <w:rPr>
        <w:rFonts w:ascii="Arial" w:hAnsi="Arial" w:cs="Arial"/>
        <w:b/>
        <w:color w:val="333399"/>
        <w:sz w:val="28"/>
        <w:szCs w:val="28"/>
      </w:rPr>
      <w:t>Excel</w:t>
    </w:r>
    <w:r w:rsidR="00C53E94">
      <w:rPr>
        <w:rFonts w:ascii="Arial" w:hAnsi="Arial" w:cs="Arial"/>
        <w:b/>
        <w:color w:val="333399"/>
        <w:sz w:val="28"/>
        <w:szCs w:val="28"/>
      </w:rPr>
      <w:t xml:space="preserve"> Add-</w:t>
    </w:r>
    <w:r>
      <w:rPr>
        <w:rFonts w:ascii="Arial" w:hAnsi="Arial" w:cs="Arial"/>
        <w:b/>
        <w:color w:val="333399"/>
        <w:sz w:val="28"/>
        <w:szCs w:val="28"/>
      </w:rPr>
      <w:t>In</w:t>
    </w:r>
    <w:r w:rsidR="00C53E94">
      <w:rPr>
        <w:rFonts w:ascii="Arial" w:hAnsi="Arial" w:cs="Arial"/>
        <w:b/>
        <w:color w:val="333399"/>
        <w:sz w:val="28"/>
        <w:szCs w:val="28"/>
      </w:rPr>
      <w:t xml:space="preserve"> Upgrade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5B1A"/>
    <w:multiLevelType w:val="hybridMultilevel"/>
    <w:tmpl w:val="60DC4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D77B3"/>
    <w:multiLevelType w:val="hybridMultilevel"/>
    <w:tmpl w:val="C2829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AE76F9"/>
    <w:rsid w:val="00010FED"/>
    <w:rsid w:val="00042F9C"/>
    <w:rsid w:val="00043066"/>
    <w:rsid w:val="00045A54"/>
    <w:rsid w:val="00056C13"/>
    <w:rsid w:val="00072784"/>
    <w:rsid w:val="0007633C"/>
    <w:rsid w:val="000A22AD"/>
    <w:rsid w:val="000A7958"/>
    <w:rsid w:val="000C012F"/>
    <w:rsid w:val="000C2032"/>
    <w:rsid w:val="000D0CA1"/>
    <w:rsid w:val="000D4BE0"/>
    <w:rsid w:val="00114D30"/>
    <w:rsid w:val="00115246"/>
    <w:rsid w:val="00161E10"/>
    <w:rsid w:val="0017257E"/>
    <w:rsid w:val="00173DA2"/>
    <w:rsid w:val="001D2009"/>
    <w:rsid w:val="001D3D81"/>
    <w:rsid w:val="00204D33"/>
    <w:rsid w:val="00204FB3"/>
    <w:rsid w:val="002462FB"/>
    <w:rsid w:val="00251BA6"/>
    <w:rsid w:val="00254E77"/>
    <w:rsid w:val="00266EC9"/>
    <w:rsid w:val="002671AA"/>
    <w:rsid w:val="00281D7D"/>
    <w:rsid w:val="002A6165"/>
    <w:rsid w:val="002B7072"/>
    <w:rsid w:val="002D0EA1"/>
    <w:rsid w:val="002F2E0C"/>
    <w:rsid w:val="00305EA4"/>
    <w:rsid w:val="00360136"/>
    <w:rsid w:val="0036032A"/>
    <w:rsid w:val="00362745"/>
    <w:rsid w:val="00382DFA"/>
    <w:rsid w:val="00387515"/>
    <w:rsid w:val="003904F4"/>
    <w:rsid w:val="003A1BBA"/>
    <w:rsid w:val="003A5307"/>
    <w:rsid w:val="003B4FAB"/>
    <w:rsid w:val="003C2A42"/>
    <w:rsid w:val="003F1267"/>
    <w:rsid w:val="003F17B5"/>
    <w:rsid w:val="00416AA6"/>
    <w:rsid w:val="0043218B"/>
    <w:rsid w:val="00443456"/>
    <w:rsid w:val="00450F50"/>
    <w:rsid w:val="004556E7"/>
    <w:rsid w:val="00475D36"/>
    <w:rsid w:val="00483F22"/>
    <w:rsid w:val="00491E97"/>
    <w:rsid w:val="004D4196"/>
    <w:rsid w:val="004E04F5"/>
    <w:rsid w:val="004F017C"/>
    <w:rsid w:val="004F3442"/>
    <w:rsid w:val="00500B71"/>
    <w:rsid w:val="00505B66"/>
    <w:rsid w:val="00512913"/>
    <w:rsid w:val="00575D95"/>
    <w:rsid w:val="005A334F"/>
    <w:rsid w:val="005E10CA"/>
    <w:rsid w:val="005F00FB"/>
    <w:rsid w:val="005F1930"/>
    <w:rsid w:val="005F459A"/>
    <w:rsid w:val="00601F9C"/>
    <w:rsid w:val="0062638E"/>
    <w:rsid w:val="006336EE"/>
    <w:rsid w:val="00635C7B"/>
    <w:rsid w:val="00653C8D"/>
    <w:rsid w:val="00672F7B"/>
    <w:rsid w:val="006741CB"/>
    <w:rsid w:val="006746E3"/>
    <w:rsid w:val="006C6C57"/>
    <w:rsid w:val="006E3D30"/>
    <w:rsid w:val="00702BF4"/>
    <w:rsid w:val="00704FC8"/>
    <w:rsid w:val="00724E10"/>
    <w:rsid w:val="00736AB5"/>
    <w:rsid w:val="007412A4"/>
    <w:rsid w:val="00762E62"/>
    <w:rsid w:val="00774CA1"/>
    <w:rsid w:val="0077569B"/>
    <w:rsid w:val="007A3C05"/>
    <w:rsid w:val="007C28F6"/>
    <w:rsid w:val="007F673D"/>
    <w:rsid w:val="00810B2D"/>
    <w:rsid w:val="00815066"/>
    <w:rsid w:val="00876F00"/>
    <w:rsid w:val="00884F91"/>
    <w:rsid w:val="008A1356"/>
    <w:rsid w:val="008B4C51"/>
    <w:rsid w:val="008E23EE"/>
    <w:rsid w:val="008E75A6"/>
    <w:rsid w:val="00902123"/>
    <w:rsid w:val="0091732C"/>
    <w:rsid w:val="0092392D"/>
    <w:rsid w:val="009420F7"/>
    <w:rsid w:val="00970386"/>
    <w:rsid w:val="00997926"/>
    <w:rsid w:val="009B1569"/>
    <w:rsid w:val="009C6A14"/>
    <w:rsid w:val="009F09F3"/>
    <w:rsid w:val="00A40454"/>
    <w:rsid w:val="00A4139F"/>
    <w:rsid w:val="00A50964"/>
    <w:rsid w:val="00A50D8D"/>
    <w:rsid w:val="00A54725"/>
    <w:rsid w:val="00A57620"/>
    <w:rsid w:val="00AA128A"/>
    <w:rsid w:val="00AA392C"/>
    <w:rsid w:val="00AB1148"/>
    <w:rsid w:val="00AE76F9"/>
    <w:rsid w:val="00AF555D"/>
    <w:rsid w:val="00B07C8A"/>
    <w:rsid w:val="00B10E64"/>
    <w:rsid w:val="00B136C7"/>
    <w:rsid w:val="00B15A56"/>
    <w:rsid w:val="00B24C61"/>
    <w:rsid w:val="00B54326"/>
    <w:rsid w:val="00B646FE"/>
    <w:rsid w:val="00BA43A8"/>
    <w:rsid w:val="00BB101B"/>
    <w:rsid w:val="00BC1C74"/>
    <w:rsid w:val="00BC6794"/>
    <w:rsid w:val="00BE19BB"/>
    <w:rsid w:val="00BE1EB0"/>
    <w:rsid w:val="00BF29A0"/>
    <w:rsid w:val="00C06074"/>
    <w:rsid w:val="00C22F3D"/>
    <w:rsid w:val="00C3120F"/>
    <w:rsid w:val="00C44A8E"/>
    <w:rsid w:val="00C46BF6"/>
    <w:rsid w:val="00C53E94"/>
    <w:rsid w:val="00C60043"/>
    <w:rsid w:val="00CA382B"/>
    <w:rsid w:val="00CB5E63"/>
    <w:rsid w:val="00CE705D"/>
    <w:rsid w:val="00CF4BE0"/>
    <w:rsid w:val="00CF5073"/>
    <w:rsid w:val="00D3034C"/>
    <w:rsid w:val="00D33B16"/>
    <w:rsid w:val="00D35DC1"/>
    <w:rsid w:val="00D8657F"/>
    <w:rsid w:val="00D87CE5"/>
    <w:rsid w:val="00D91714"/>
    <w:rsid w:val="00D947AB"/>
    <w:rsid w:val="00DB278D"/>
    <w:rsid w:val="00DC5E20"/>
    <w:rsid w:val="00DD4834"/>
    <w:rsid w:val="00DE1A73"/>
    <w:rsid w:val="00DE6E9A"/>
    <w:rsid w:val="00E04D77"/>
    <w:rsid w:val="00E07DBF"/>
    <w:rsid w:val="00E13AF8"/>
    <w:rsid w:val="00E258BE"/>
    <w:rsid w:val="00E26D9B"/>
    <w:rsid w:val="00E326DB"/>
    <w:rsid w:val="00E6433D"/>
    <w:rsid w:val="00E74AA5"/>
    <w:rsid w:val="00EA3F3A"/>
    <w:rsid w:val="00EB314B"/>
    <w:rsid w:val="00EB7338"/>
    <w:rsid w:val="00F127BD"/>
    <w:rsid w:val="00F30EBD"/>
    <w:rsid w:val="00F366A5"/>
    <w:rsid w:val="00F77F95"/>
    <w:rsid w:val="00F87CBE"/>
    <w:rsid w:val="00F94AC2"/>
    <w:rsid w:val="00FB3D81"/>
    <w:rsid w:val="00FC62E9"/>
    <w:rsid w:val="00FC72E3"/>
    <w:rsid w:val="00FD6BE0"/>
    <w:rsid w:val="00FE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6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6A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55D"/>
  </w:style>
  <w:style w:type="character" w:styleId="Hyperlink">
    <w:name w:val="Hyperlink"/>
    <w:basedOn w:val="DefaultParagraphFont"/>
    <w:rsid w:val="00A509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4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HELP@valenciacollege.edu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231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 Report Training for BANNER HR_______________________</vt:lpstr>
    </vt:vector>
  </TitlesOfParts>
  <Company> VCC</Company>
  <LinksUpToDate>false</LinksUpToDate>
  <CharactersWithSpaces>1438</CharactersWithSpaces>
  <SharedDoc>false</SharedDoc>
  <HLinks>
    <vt:vector size="6" baseType="variant">
      <vt:variant>
        <vt:i4>6946911</vt:i4>
      </vt:variant>
      <vt:variant>
        <vt:i4>0</vt:i4>
      </vt:variant>
      <vt:variant>
        <vt:i4>0</vt:i4>
      </vt:variant>
      <vt:variant>
        <vt:i4>5</vt:i4>
      </vt:variant>
      <vt:variant>
        <vt:lpwstr>mailto:DWHELP@valenciacollege.edu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 Report Training for BANNER HR_______________________</dc:title>
  <dc:subject/>
  <dc:creator>client</dc:creator>
  <cp:keywords/>
  <dc:description/>
  <cp:lastModifiedBy>jrferrari</cp:lastModifiedBy>
  <cp:revision>9</cp:revision>
  <cp:lastPrinted>2012-02-28T14:12:00Z</cp:lastPrinted>
  <dcterms:created xsi:type="dcterms:W3CDTF">2012-02-15T15:43:00Z</dcterms:created>
  <dcterms:modified xsi:type="dcterms:W3CDTF">2012-02-28T14:12:00Z</dcterms:modified>
</cp:coreProperties>
</file>